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07601" w14:textId="7AA08A39" w:rsidR="00676C47" w:rsidRPr="00E85FE9" w:rsidRDefault="00676C47" w:rsidP="00E14C07">
      <w:pPr>
        <w:ind w:right="-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85FE9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E14C07" w:rsidRPr="00E85FE9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E85FE9">
        <w:rPr>
          <w:rFonts w:asciiTheme="minorEastAsia" w:eastAsiaTheme="minorEastAsia" w:hAnsiTheme="minorEastAsia" w:hint="eastAsia"/>
          <w:b/>
          <w:sz w:val="28"/>
          <w:szCs w:val="28"/>
        </w:rPr>
        <w:t>年度</w:t>
      </w:r>
      <w:r w:rsidR="006F0C52" w:rsidRPr="00E85FE9">
        <w:rPr>
          <w:rFonts w:asciiTheme="minorEastAsia" w:eastAsiaTheme="minorEastAsia" w:hAnsiTheme="minorEastAsia" w:hint="eastAsia"/>
          <w:b/>
          <w:sz w:val="28"/>
          <w:szCs w:val="28"/>
        </w:rPr>
        <w:t xml:space="preserve"> 静岡県</w:t>
      </w:r>
      <w:r w:rsidR="00FC718A" w:rsidRPr="00E85FE9">
        <w:rPr>
          <w:rFonts w:asciiTheme="minorEastAsia" w:eastAsiaTheme="minorEastAsia" w:hAnsiTheme="minorEastAsia" w:hint="eastAsia"/>
          <w:b/>
          <w:sz w:val="28"/>
          <w:szCs w:val="28"/>
        </w:rPr>
        <w:t>3団体合同技術講習会</w:t>
      </w:r>
      <w:r w:rsidR="000A4B66" w:rsidRPr="00E85FE9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FC718A" w:rsidRPr="00E85FE9">
        <w:rPr>
          <w:rFonts w:asciiTheme="minorEastAsia" w:eastAsiaTheme="minorEastAsia" w:hAnsiTheme="minorEastAsia" w:hint="eastAsia"/>
          <w:b/>
          <w:sz w:val="28"/>
          <w:szCs w:val="28"/>
        </w:rPr>
        <w:t>建設ICTの推進</w:t>
      </w:r>
      <w:r w:rsidR="000A4B66" w:rsidRPr="00E85FE9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  <w:r w:rsidR="00FC718A" w:rsidRPr="00E85FE9">
        <w:rPr>
          <w:rFonts w:asciiTheme="minorEastAsia" w:eastAsiaTheme="minorEastAsia" w:hAnsiTheme="minorEastAsia" w:hint="eastAsia"/>
          <w:b/>
          <w:sz w:val="28"/>
          <w:szCs w:val="28"/>
        </w:rPr>
        <w:t>次第</w:t>
      </w:r>
    </w:p>
    <w:p w14:paraId="65E53A34" w14:textId="77777777" w:rsidR="00DB7434" w:rsidRPr="00E85FE9" w:rsidRDefault="00DB7434" w:rsidP="008D1CE1">
      <w:pPr>
        <w:ind w:firstLineChars="2800" w:firstLine="5880"/>
        <w:rPr>
          <w:rFonts w:asciiTheme="minorEastAsia" w:eastAsiaTheme="minorEastAsia" w:hAnsiTheme="minorEastAsia"/>
          <w:sz w:val="21"/>
          <w:szCs w:val="21"/>
        </w:rPr>
      </w:pPr>
    </w:p>
    <w:p w14:paraId="584BC301" w14:textId="66730720" w:rsidR="00676C47" w:rsidRPr="00E85FE9" w:rsidRDefault="00676C47" w:rsidP="008D1CE1">
      <w:pPr>
        <w:ind w:firstLineChars="2800" w:firstLine="588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日　時　令和</w:t>
      </w:r>
      <w:r w:rsidR="00F969A6" w:rsidRPr="00E85FE9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F969A6" w:rsidRPr="00E85FE9">
        <w:rPr>
          <w:rFonts w:asciiTheme="minorEastAsia" w:eastAsiaTheme="minorEastAsia" w:hAnsiTheme="minorEastAsia" w:hint="eastAsia"/>
          <w:sz w:val="21"/>
          <w:szCs w:val="21"/>
        </w:rPr>
        <w:t>12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F969A6" w:rsidRPr="00E85FE9">
        <w:rPr>
          <w:rFonts w:asciiTheme="minorEastAsia" w:eastAsiaTheme="minorEastAsia" w:hAnsiTheme="minorEastAsia" w:hint="eastAsia"/>
          <w:sz w:val="21"/>
          <w:szCs w:val="21"/>
        </w:rPr>
        <w:t>22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日（</w:t>
      </w:r>
      <w:r w:rsidR="00F969A6" w:rsidRPr="00E85FE9">
        <w:rPr>
          <w:rFonts w:asciiTheme="minorEastAsia" w:eastAsiaTheme="minorEastAsia" w:hAnsiTheme="minorEastAsia" w:hint="eastAsia"/>
          <w:sz w:val="21"/>
          <w:szCs w:val="21"/>
        </w:rPr>
        <w:t>火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D84D182" w14:textId="3BA8AD0A" w:rsidR="00676C47" w:rsidRPr="00E85FE9" w:rsidRDefault="00676C47" w:rsidP="00676C47">
      <w:pPr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  <w:r w:rsidR="008D1CE1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A12FF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会　場　あざれあ</w:t>
      </w:r>
      <w:r w:rsidR="00AB1858" w:rsidRPr="00E85FE9">
        <w:rPr>
          <w:rFonts w:asciiTheme="minorEastAsia" w:eastAsiaTheme="minorEastAsia" w:hAnsiTheme="minorEastAsia"/>
          <w:sz w:val="21"/>
          <w:szCs w:val="21"/>
        </w:rPr>
        <w:t>6</w:t>
      </w:r>
      <w:r w:rsidR="00AB1858"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AB1858" w:rsidRPr="00E85FE9">
        <w:rPr>
          <w:rFonts w:asciiTheme="minorEastAsia" w:eastAsiaTheme="minorEastAsia" w:hAnsiTheme="minorEastAsia"/>
          <w:sz w:val="21"/>
          <w:szCs w:val="21"/>
        </w:rPr>
        <w:t>7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階　大ホール</w:t>
      </w:r>
    </w:p>
    <w:p w14:paraId="51033492" w14:textId="7CF5290E" w:rsidR="008D1CE1" w:rsidRPr="00E85FE9" w:rsidRDefault="00E91D46" w:rsidP="00676C47">
      <w:pPr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静岡市駿河区馬渕1-17-1</w:t>
      </w:r>
    </w:p>
    <w:p w14:paraId="1B664CDC" w14:textId="34B916B3" w:rsidR="00676C47" w:rsidRPr="00E85FE9" w:rsidRDefault="00676C47" w:rsidP="00676C47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受　</w:t>
      </w:r>
      <w:r w:rsidR="008D1CE1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付（</w:t>
      </w:r>
      <w:r w:rsidR="00AB1858" w:rsidRPr="00E85FE9"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AB1858" w:rsidRPr="00E85FE9">
        <w:rPr>
          <w:rFonts w:asciiTheme="minorEastAsia" w:eastAsiaTheme="minorEastAsia" w:hAnsiTheme="minorEastAsia"/>
          <w:sz w:val="21"/>
          <w:szCs w:val="21"/>
        </w:rPr>
        <w:t>:10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～）</w:t>
      </w:r>
    </w:p>
    <w:p w14:paraId="7F326958" w14:textId="140ACA38" w:rsidR="00676C47" w:rsidRPr="00E85FE9" w:rsidRDefault="00676C47" w:rsidP="007F4709">
      <w:pPr>
        <w:rPr>
          <w:rFonts w:asciiTheme="minorEastAsia" w:eastAsiaTheme="minorEastAsia" w:hAnsiTheme="minorEastAsia"/>
          <w:sz w:val="21"/>
          <w:szCs w:val="21"/>
        </w:rPr>
      </w:pPr>
      <w:bookmarkStart w:id="0" w:name="_Hlk487201279"/>
      <w:r w:rsidRPr="00E85FE9">
        <w:rPr>
          <w:rFonts w:asciiTheme="minorEastAsia" w:eastAsiaTheme="minorEastAsia" w:hAnsiTheme="minorEastAsia" w:hint="eastAsia"/>
          <w:sz w:val="21"/>
          <w:szCs w:val="21"/>
        </w:rPr>
        <w:t>１</w:t>
      </w:r>
      <w:bookmarkEnd w:id="0"/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開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会（</w:t>
      </w:r>
      <w:r w:rsidR="00AB1858" w:rsidRPr="00E85FE9"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AB1858" w:rsidRPr="00E85FE9">
        <w:rPr>
          <w:rFonts w:asciiTheme="minorEastAsia" w:eastAsiaTheme="minorEastAsia" w:hAnsiTheme="minorEastAsia"/>
          <w:sz w:val="21"/>
          <w:szCs w:val="21"/>
        </w:rPr>
        <w:t>:30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85AD8" w:rsidRPr="00E85FE9">
        <w:rPr>
          <w:rFonts w:asciiTheme="minorEastAsia" w:eastAsiaTheme="minorEastAsia" w:hAnsiTheme="minorEastAsia" w:hint="eastAsia"/>
          <w:sz w:val="21"/>
          <w:szCs w:val="21"/>
        </w:rPr>
        <w:t>総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司会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（一社）静岡県測量設計業協会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技術委員長　　亀谷　寧一</w:t>
      </w:r>
    </w:p>
    <w:p w14:paraId="1BF56FDA" w14:textId="02FC1148" w:rsidR="00AB1858" w:rsidRPr="00E85FE9" w:rsidRDefault="00B85AD8" w:rsidP="00B85AD8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司会　　㈱トリン</w:t>
      </w:r>
      <w:r w:rsidR="00A44A53" w:rsidRPr="00E85FE9">
        <w:rPr>
          <w:rFonts w:asciiTheme="minorEastAsia" w:eastAsiaTheme="minorEastAsia" w:hAnsiTheme="minorEastAsia" w:hint="eastAsia"/>
          <w:sz w:val="21"/>
          <w:szCs w:val="21"/>
        </w:rPr>
        <w:t>ブ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ルパートナーズ神奈川・静岡　　　　　中町　浩行</w:t>
      </w:r>
    </w:p>
    <w:p w14:paraId="74D8CC5E" w14:textId="77777777" w:rsidR="00B85AD8" w:rsidRPr="00E85FE9" w:rsidRDefault="00B85AD8" w:rsidP="00B85AD8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C40F2DC" w14:textId="73C24D73" w:rsidR="00D407FE" w:rsidRPr="00E85FE9" w:rsidRDefault="00676C47" w:rsidP="00676C47">
      <w:pPr>
        <w:tabs>
          <w:tab w:val="left" w:pos="2340"/>
          <w:tab w:val="left" w:pos="7200"/>
          <w:tab w:val="left" w:pos="7380"/>
        </w:tabs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２　開会挨拶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AB1858" w:rsidRPr="00E85FE9">
        <w:rPr>
          <w:rFonts w:asciiTheme="minorEastAsia" w:eastAsiaTheme="minorEastAsia" w:hAnsiTheme="minorEastAsia"/>
          <w:sz w:val="21"/>
          <w:szCs w:val="21"/>
        </w:rPr>
        <w:t>9:35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407FE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762A5" w:rsidRPr="00E85FE9">
        <w:rPr>
          <w:rFonts w:asciiTheme="minorEastAsia" w:eastAsiaTheme="minorEastAsia" w:hAnsiTheme="minorEastAsia" w:hint="eastAsia"/>
          <w:sz w:val="21"/>
          <w:szCs w:val="21"/>
        </w:rPr>
        <w:t>（一社）静岡県建設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協会</w:t>
      </w:r>
      <w:r w:rsidR="00D407FE" w:rsidRPr="00E85FE9">
        <w:rPr>
          <w:rFonts w:asciiTheme="minorEastAsia" w:eastAsiaTheme="minorEastAsia" w:hAnsiTheme="minorEastAsia" w:hint="eastAsia"/>
          <w:sz w:val="21"/>
          <w:szCs w:val="21"/>
        </w:rPr>
        <w:t>・（一社）静岡県</w:t>
      </w:r>
      <w:r w:rsidR="008B6B48">
        <w:rPr>
          <w:rFonts w:asciiTheme="minorEastAsia" w:eastAsiaTheme="minorEastAsia" w:hAnsiTheme="minorEastAsia" w:hint="eastAsia"/>
          <w:sz w:val="21"/>
          <w:szCs w:val="21"/>
        </w:rPr>
        <w:t>建設</w:t>
      </w:r>
      <w:r w:rsidR="00D407FE" w:rsidRPr="00E85FE9">
        <w:rPr>
          <w:rFonts w:asciiTheme="minorEastAsia" w:eastAsiaTheme="minorEastAsia" w:hAnsiTheme="minorEastAsia" w:hint="eastAsia"/>
          <w:sz w:val="21"/>
          <w:szCs w:val="21"/>
        </w:rPr>
        <w:t>産業団体連合会</w:t>
      </w:r>
    </w:p>
    <w:p w14:paraId="629517D1" w14:textId="2A324AF9" w:rsidR="008D1CE1" w:rsidRPr="00E85FE9" w:rsidRDefault="00676C47" w:rsidP="00DB7434">
      <w:pPr>
        <w:tabs>
          <w:tab w:val="left" w:pos="2340"/>
          <w:tab w:val="left" w:pos="7200"/>
          <w:tab w:val="left" w:pos="7380"/>
        </w:tabs>
        <w:ind w:firstLineChars="1300" w:firstLine="273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407FE" w:rsidRPr="00E85FE9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D407FE" w:rsidRPr="00E85FE9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="00D762A5" w:rsidRPr="00E85FE9">
        <w:rPr>
          <w:rFonts w:asciiTheme="minorEastAsia" w:eastAsiaTheme="minorEastAsia" w:hAnsiTheme="minorEastAsia" w:hint="eastAsia"/>
          <w:sz w:val="21"/>
          <w:szCs w:val="21"/>
        </w:rPr>
        <w:t>石井　源一</w:t>
      </w:r>
    </w:p>
    <w:p w14:paraId="3FAB0EF2" w14:textId="320FEFA9" w:rsidR="00676C47" w:rsidRPr="00E85FE9" w:rsidRDefault="00676C47" w:rsidP="00676C47">
      <w:pPr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３　技術講習会</w:t>
      </w:r>
    </w:p>
    <w:p w14:paraId="7DF3704B" w14:textId="2869F752" w:rsidR="00676C47" w:rsidRPr="00E85FE9" w:rsidRDefault="006F5AC7" w:rsidP="00A82036">
      <w:pPr>
        <w:pStyle w:val="a9"/>
        <w:numPr>
          <w:ilvl w:val="0"/>
          <w:numId w:val="3"/>
        </w:numPr>
        <w:tabs>
          <w:tab w:val="left" w:pos="8364"/>
          <w:tab w:val="left" w:pos="8504"/>
        </w:tabs>
        <w:ind w:leftChars="0"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（9：40～10：00）</w:t>
      </w:r>
      <w:r w:rsidR="00676C47" w:rsidRPr="00E85FE9">
        <w:rPr>
          <w:rFonts w:asciiTheme="minorEastAsia" w:eastAsiaTheme="minorEastAsia" w:hAnsiTheme="minorEastAsia" w:hint="eastAsia"/>
          <w:sz w:val="21"/>
          <w:szCs w:val="21"/>
        </w:rPr>
        <w:t>静岡県交通基盤部建設支援局建設技術企画課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82036" w:rsidRPr="00E85FE9">
        <w:rPr>
          <w:rFonts w:asciiTheme="minorEastAsia" w:eastAsiaTheme="minorEastAsia" w:hAnsiTheme="minorEastAsia" w:hint="eastAsia"/>
          <w:sz w:val="21"/>
          <w:szCs w:val="21"/>
        </w:rPr>
        <w:t>課　長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F4709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82036" w:rsidRPr="00E85FE9">
        <w:rPr>
          <w:rFonts w:asciiTheme="minorEastAsia" w:eastAsiaTheme="minorEastAsia" w:hAnsiTheme="minorEastAsia" w:hint="eastAsia"/>
          <w:sz w:val="21"/>
          <w:szCs w:val="21"/>
        </w:rPr>
        <w:t>廣瀬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82036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聡</w:t>
      </w:r>
    </w:p>
    <w:p w14:paraId="271D5EFC" w14:textId="78214B71" w:rsidR="00D64C40" w:rsidRPr="00E85FE9" w:rsidRDefault="00574F72" w:rsidP="007F4709">
      <w:pPr>
        <w:pStyle w:val="a9"/>
        <w:tabs>
          <w:tab w:val="left" w:pos="8364"/>
          <w:tab w:val="left" w:pos="8504"/>
        </w:tabs>
        <w:ind w:leftChars="200" w:left="1110" w:right="-1" w:hangingChars="300" w:hanging="630"/>
        <w:jc w:val="left"/>
        <w:rPr>
          <w:rFonts w:asciiTheme="minorEastAsia" w:eastAsiaTheme="minorEastAsia" w:hAnsiTheme="minorEastAsia"/>
          <w:sz w:val="20"/>
          <w:szCs w:val="20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D64C40" w:rsidRPr="00E85FE9">
        <w:rPr>
          <w:rFonts w:asciiTheme="minorEastAsia" w:eastAsiaTheme="minorEastAsia" w:hAnsiTheme="minorEastAsia" w:hint="eastAsia"/>
          <w:sz w:val="20"/>
          <w:szCs w:val="20"/>
        </w:rPr>
        <w:t>（仮）</w:t>
      </w:r>
      <w:r w:rsidR="00FF1B19" w:rsidRPr="00E85FE9">
        <w:rPr>
          <w:rFonts w:asciiTheme="minorEastAsia" w:eastAsiaTheme="minorEastAsia" w:hAnsiTheme="minorEastAsia" w:hint="eastAsia"/>
          <w:sz w:val="20"/>
          <w:szCs w:val="20"/>
        </w:rPr>
        <w:t>ICT活用工事と３D公共測量設計の現状と今後</w:t>
      </w:r>
      <w:r w:rsidR="006E4238" w:rsidRPr="00E85FE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D64C40" w:rsidRPr="00E85FE9">
        <w:rPr>
          <w:rFonts w:asciiTheme="minorEastAsia" w:eastAsiaTheme="minorEastAsia" w:hAnsiTheme="minorEastAsia" w:hint="eastAsia"/>
          <w:sz w:val="20"/>
          <w:szCs w:val="20"/>
        </w:rPr>
        <w:t>202</w:t>
      </w:r>
      <w:r w:rsidR="006E4238" w:rsidRPr="00E85FE9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D64C40" w:rsidRPr="00E85FE9">
        <w:rPr>
          <w:rFonts w:asciiTheme="minorEastAsia" w:eastAsiaTheme="minorEastAsia" w:hAnsiTheme="minorEastAsia" w:hint="eastAsia"/>
          <w:sz w:val="20"/>
          <w:szCs w:val="20"/>
        </w:rPr>
        <w:t>年度の方針・ロードマップについ</w:t>
      </w:r>
      <w:r w:rsidR="0024633B" w:rsidRPr="00E85FE9">
        <w:rPr>
          <w:rFonts w:asciiTheme="minorEastAsia" w:eastAsiaTheme="minorEastAsia" w:hAnsiTheme="minorEastAsia" w:hint="eastAsia"/>
          <w:sz w:val="20"/>
          <w:szCs w:val="20"/>
        </w:rPr>
        <w:t>て等</w:t>
      </w:r>
    </w:p>
    <w:p w14:paraId="30581CB9" w14:textId="77777777" w:rsidR="007F4709" w:rsidRPr="00E85FE9" w:rsidRDefault="007F4709" w:rsidP="007F4709">
      <w:pPr>
        <w:pStyle w:val="a9"/>
        <w:tabs>
          <w:tab w:val="left" w:pos="8364"/>
          <w:tab w:val="left" w:pos="8504"/>
        </w:tabs>
        <w:ind w:leftChars="200" w:left="1080" w:right="-1" w:hangingChars="300" w:hanging="6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F27DC23" w14:textId="5D0C03F8" w:rsidR="00676C47" w:rsidRPr="00E85FE9" w:rsidRDefault="0024633B" w:rsidP="00676C47">
      <w:pPr>
        <w:pStyle w:val="a9"/>
        <w:numPr>
          <w:ilvl w:val="0"/>
          <w:numId w:val="3"/>
        </w:numPr>
        <w:tabs>
          <w:tab w:val="left" w:pos="8364"/>
          <w:tab w:val="left" w:pos="8504"/>
        </w:tabs>
        <w:ind w:leftChars="0"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（10：00～11：00）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0C1BB7" w:rsidRPr="00E85FE9">
        <w:rPr>
          <w:rFonts w:asciiTheme="minorEastAsia" w:eastAsiaTheme="minorEastAsia" w:hAnsiTheme="minorEastAsia" w:hint="eastAsia"/>
          <w:sz w:val="21"/>
          <w:szCs w:val="21"/>
        </w:rPr>
        <w:t>（一社）日本建設機械施工協会施工技術総合研究所</w:t>
      </w:r>
    </w:p>
    <w:p w14:paraId="37352453" w14:textId="76E47BCC" w:rsidR="00676C47" w:rsidRPr="00E85FE9" w:rsidRDefault="00456BEA" w:rsidP="00676C47">
      <w:pPr>
        <w:pStyle w:val="a9"/>
        <w:ind w:left="96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EA12FF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321D4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F4709" w:rsidRPr="00E85FE9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研究第３部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副主幹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A708A" w:rsidRPr="00E85FE9">
        <w:rPr>
          <w:rFonts w:asciiTheme="minorEastAsia" w:eastAsiaTheme="minorEastAsia" w:hAnsiTheme="minorEastAsia" w:hint="eastAsia"/>
          <w:sz w:val="21"/>
          <w:szCs w:val="21"/>
        </w:rPr>
        <w:t>椎葉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祐士</w:t>
      </w:r>
    </w:p>
    <w:p w14:paraId="4CDD8C5C" w14:textId="656467CE" w:rsidR="00FF1B19" w:rsidRPr="00E85FE9" w:rsidRDefault="00F018B9" w:rsidP="007F4709">
      <w:pPr>
        <w:ind w:leftChars="200" w:left="690" w:hangingChars="100" w:hanging="210"/>
        <w:rPr>
          <w:rFonts w:asciiTheme="minorEastAsia" w:eastAsiaTheme="minorEastAsia" w:hAnsiTheme="minorEastAsia"/>
          <w:sz w:val="20"/>
          <w:szCs w:val="20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FF1B19" w:rsidRPr="00E85FE9">
        <w:rPr>
          <w:rFonts w:asciiTheme="minorEastAsia" w:eastAsiaTheme="minorEastAsia" w:hAnsiTheme="minorEastAsia" w:hint="eastAsia"/>
          <w:sz w:val="20"/>
          <w:szCs w:val="20"/>
        </w:rPr>
        <w:t>ICT</w:t>
      </w:r>
      <w:r w:rsidR="00D64C40" w:rsidRPr="00E85FE9">
        <w:rPr>
          <w:rFonts w:asciiTheme="minorEastAsia" w:eastAsiaTheme="minorEastAsia" w:hAnsiTheme="minorEastAsia" w:hint="eastAsia"/>
          <w:sz w:val="20"/>
          <w:szCs w:val="20"/>
        </w:rPr>
        <w:t>活用</w:t>
      </w:r>
      <w:r w:rsidR="00FF1B19" w:rsidRPr="00E85FE9">
        <w:rPr>
          <w:rFonts w:asciiTheme="minorEastAsia" w:eastAsiaTheme="minorEastAsia" w:hAnsiTheme="minorEastAsia" w:hint="eastAsia"/>
          <w:sz w:val="20"/>
          <w:szCs w:val="20"/>
        </w:rPr>
        <w:t>工事の</w:t>
      </w:r>
      <w:r w:rsidR="00D64C40" w:rsidRPr="00E85FE9">
        <w:rPr>
          <w:rFonts w:asciiTheme="minorEastAsia" w:eastAsiaTheme="minorEastAsia" w:hAnsiTheme="minorEastAsia" w:hint="eastAsia"/>
          <w:sz w:val="20"/>
          <w:szCs w:val="20"/>
        </w:rPr>
        <w:t>最近の動向として、令和2年度の間連基準類の新設、改定のポイントや今後の展望</w:t>
      </w:r>
    </w:p>
    <w:p w14:paraId="3C62E644" w14:textId="77777777" w:rsidR="00AB1858" w:rsidRPr="00E85FE9" w:rsidRDefault="00AB1858" w:rsidP="006321D4">
      <w:pPr>
        <w:ind w:leftChars="850" w:left="2040"/>
        <w:rPr>
          <w:rFonts w:asciiTheme="minorEastAsia" w:eastAsiaTheme="minorEastAsia" w:hAnsiTheme="minorEastAsia"/>
          <w:sz w:val="21"/>
          <w:szCs w:val="21"/>
        </w:rPr>
      </w:pPr>
    </w:p>
    <w:p w14:paraId="2EB6E37B" w14:textId="44D918A1" w:rsidR="00D64C40" w:rsidRPr="00E85FE9" w:rsidRDefault="0024633B" w:rsidP="00460306">
      <w:pPr>
        <w:pStyle w:val="a9"/>
        <w:numPr>
          <w:ilvl w:val="0"/>
          <w:numId w:val="3"/>
        </w:numPr>
        <w:tabs>
          <w:tab w:val="left" w:pos="8364"/>
          <w:tab w:val="left" w:pos="8504"/>
        </w:tabs>
        <w:ind w:leftChars="0"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（11：00～12：00）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>㈱アクティオ</w:t>
      </w:r>
      <w:r w:rsidR="008503C1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503C1" w:rsidRPr="00E85FE9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ICT施工推進課　</w:t>
      </w:r>
      <w:r w:rsidR="008503C1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503C1" w:rsidRPr="00E85FE9">
        <w:rPr>
          <w:rFonts w:asciiTheme="minorEastAsia" w:eastAsiaTheme="minorEastAsia" w:hAnsiTheme="minorEastAsia"/>
          <w:sz w:val="21"/>
          <w:szCs w:val="21"/>
        </w:rPr>
        <w:t xml:space="preserve">              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>山田</w:t>
      </w:r>
      <w:r w:rsidR="006321D4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>圭織</w:t>
      </w:r>
    </w:p>
    <w:p w14:paraId="236637E1" w14:textId="6850940C" w:rsidR="00676C47" w:rsidRPr="00E85FE9" w:rsidRDefault="006321D4" w:rsidP="00F018B9">
      <w:pPr>
        <w:ind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FF1B19" w:rsidRPr="00E85FE9">
        <w:rPr>
          <w:rFonts w:asciiTheme="minorEastAsia" w:eastAsiaTheme="minorEastAsia" w:hAnsiTheme="minorEastAsia" w:hint="eastAsia"/>
          <w:sz w:val="21"/>
          <w:szCs w:val="21"/>
        </w:rPr>
        <w:t>ICT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>建機と施工管理</w:t>
      </w:r>
      <w:r w:rsidR="00F018B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F1B19" w:rsidRPr="00E85FE9">
        <w:rPr>
          <w:rFonts w:asciiTheme="minorEastAsia" w:eastAsiaTheme="minorEastAsia" w:hAnsiTheme="minorEastAsia" w:hint="eastAsia"/>
          <w:sz w:val="21"/>
          <w:szCs w:val="21"/>
        </w:rPr>
        <w:t>ICT</w:t>
      </w:r>
      <w:r w:rsidR="00D64C40" w:rsidRPr="00E85FE9">
        <w:rPr>
          <w:rFonts w:asciiTheme="minorEastAsia" w:eastAsiaTheme="minorEastAsia" w:hAnsiTheme="minorEastAsia" w:hint="eastAsia"/>
          <w:sz w:val="21"/>
          <w:szCs w:val="21"/>
        </w:rPr>
        <w:t>建機の施工履歴データを使用した施工管理の事例紹介</w:t>
      </w:r>
    </w:p>
    <w:p w14:paraId="764C7FB3" w14:textId="77777777" w:rsidR="007F4709" w:rsidRPr="00E85FE9" w:rsidRDefault="007F4709" w:rsidP="00F018B9">
      <w:pPr>
        <w:ind w:left="240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6431CC85" w14:textId="1C5062BC" w:rsidR="00AB1858" w:rsidRPr="00E85FE9" w:rsidRDefault="00574F72" w:rsidP="005E01E7">
      <w:pPr>
        <w:ind w:firstLineChars="200" w:firstLine="422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b/>
          <w:bCs/>
          <w:sz w:val="21"/>
          <w:szCs w:val="21"/>
        </w:rPr>
        <w:t>昼食（12：00～13：00）</w:t>
      </w:r>
    </w:p>
    <w:p w14:paraId="2840609D" w14:textId="73AF7C0A" w:rsidR="00345BFE" w:rsidRPr="00E85FE9" w:rsidRDefault="00345BFE" w:rsidP="00345BFE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（４）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（13：00～14：00）</w:t>
      </w:r>
      <w:r w:rsidR="003756DD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㈱杉山工務店（藤枝市）</w:t>
      </w:r>
      <w:r w:rsidR="003756DD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FF0754" w:rsidRPr="00E85FE9">
        <w:rPr>
          <w:rFonts w:asciiTheme="minorEastAsia" w:eastAsiaTheme="minorEastAsia" w:hAnsiTheme="minorEastAsia" w:hint="eastAsia"/>
          <w:sz w:val="21"/>
          <w:szCs w:val="21"/>
        </w:rPr>
        <w:t>今野 正志</w:t>
      </w:r>
    </w:p>
    <w:p w14:paraId="40733364" w14:textId="4CBC6E34" w:rsidR="00345BFE" w:rsidRPr="00E85FE9" w:rsidRDefault="00345BFE" w:rsidP="00345BFE">
      <w:pPr>
        <w:pStyle w:val="a9"/>
        <w:ind w:left="96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3756DD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㈱UNS（富士市）</w:t>
      </w:r>
      <w:r w:rsidR="00FF0754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 桑波田 学</w:t>
      </w:r>
    </w:p>
    <w:p w14:paraId="68CF7775" w14:textId="1F9C6F9B" w:rsidR="009A078B" w:rsidRPr="00E85FE9" w:rsidRDefault="00345BFE" w:rsidP="00345BFE">
      <w:pPr>
        <w:ind w:left="24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・ICTを活用した河床掘削事例について（計画から施工・検査まで）</w:t>
      </w:r>
    </w:p>
    <w:p w14:paraId="2ECE388F" w14:textId="77777777" w:rsidR="00A82036" w:rsidRPr="00E85FE9" w:rsidRDefault="00A82036" w:rsidP="009A078B">
      <w:pPr>
        <w:pStyle w:val="a9"/>
        <w:ind w:left="960"/>
        <w:rPr>
          <w:rFonts w:asciiTheme="minorEastAsia" w:eastAsiaTheme="minorEastAsia" w:hAnsiTheme="minorEastAsia"/>
          <w:sz w:val="21"/>
          <w:szCs w:val="21"/>
        </w:rPr>
      </w:pPr>
    </w:p>
    <w:p w14:paraId="149556E2" w14:textId="441654A4" w:rsidR="007F4709" w:rsidRPr="00E85FE9" w:rsidRDefault="006321D4" w:rsidP="007F4709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（５）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（14：</w:t>
      </w:r>
      <w:r w:rsidR="005E01E7" w:rsidRPr="00E85FE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0～15：</w:t>
      </w:r>
      <w:r w:rsidR="005E01E7" w:rsidRPr="00E85FE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0）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サイテックジャパン㈱　　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>CSグループ マネージャー　柿本　亮大</w:t>
      </w:r>
    </w:p>
    <w:p w14:paraId="006ACFF8" w14:textId="2AD703D6" w:rsidR="007F4709" w:rsidRPr="00E85FE9" w:rsidRDefault="007F4709" w:rsidP="006321D4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・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>これからの建設現場とそれに向けた先端技術の動向</w:t>
      </w:r>
    </w:p>
    <w:p w14:paraId="43E76EAA" w14:textId="444E3791" w:rsidR="008D1CE1" w:rsidRPr="00E85FE9" w:rsidRDefault="006321D4" w:rsidP="006F5AC7">
      <w:pPr>
        <w:pStyle w:val="a9"/>
        <w:ind w:left="960" w:firstLineChars="900" w:firstLine="189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株式会社　Geo　　　ICT事業部　　　　　　　　 　渡辺　弘貴</w:t>
      </w:r>
    </w:p>
    <w:p w14:paraId="7F4D1C29" w14:textId="6170F461" w:rsidR="00676C47" w:rsidRPr="00E85FE9" w:rsidRDefault="008D1CE1" w:rsidP="008D1CE1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>ARやクラウドを活用した施工の見える化／現場の見える化</w:t>
      </w:r>
    </w:p>
    <w:p w14:paraId="7E394C9C" w14:textId="77777777" w:rsidR="007F4709" w:rsidRPr="00E85FE9" w:rsidRDefault="007F4709" w:rsidP="006321D4">
      <w:pPr>
        <w:pStyle w:val="a9"/>
        <w:ind w:left="960"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7E1F8F9F" w14:textId="1A6826FE" w:rsidR="00EA12FF" w:rsidRPr="00E85FE9" w:rsidRDefault="009A078B" w:rsidP="00EA12FF">
      <w:pPr>
        <w:tabs>
          <w:tab w:val="left" w:pos="8364"/>
          <w:tab w:val="left" w:pos="8504"/>
        </w:tabs>
        <w:ind w:right="-1"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（６）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（15：</w:t>
      </w:r>
      <w:r w:rsidR="005E01E7" w:rsidRPr="00E85FE9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0～16：</w:t>
      </w:r>
      <w:r w:rsidR="005E01E7" w:rsidRPr="00E85FE9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24633B" w:rsidRPr="00E85FE9">
        <w:rPr>
          <w:rFonts w:asciiTheme="minorEastAsia" w:eastAsiaTheme="minorEastAsia" w:hAnsiTheme="minorEastAsia" w:hint="eastAsia"/>
          <w:sz w:val="21"/>
          <w:szCs w:val="21"/>
        </w:rPr>
        <w:t>0）</w:t>
      </w:r>
      <w:r w:rsidR="00424AC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>㈱トリンブルパートナーズ</w:t>
      </w:r>
      <w:r w:rsidR="006321D4" w:rsidRPr="00E85FE9">
        <w:rPr>
          <w:rFonts w:asciiTheme="minorEastAsia" w:eastAsiaTheme="minorEastAsia" w:hAnsiTheme="minorEastAsia"/>
          <w:sz w:val="21"/>
          <w:szCs w:val="21"/>
        </w:rPr>
        <w:t>神奈川・静岡</w:t>
      </w:r>
    </w:p>
    <w:p w14:paraId="22A04D76" w14:textId="4C389617" w:rsidR="00D762A5" w:rsidRPr="00E85FE9" w:rsidRDefault="00456BEA" w:rsidP="007F4709">
      <w:pPr>
        <w:tabs>
          <w:tab w:val="left" w:pos="8364"/>
          <w:tab w:val="left" w:pos="8504"/>
        </w:tabs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321D4"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>UAV/TLS等々、マルチ測量システムのご紹介</w:t>
      </w:r>
      <w:r w:rsidR="00424AC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6C5F95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24AC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24AC0" w:rsidRPr="00E85FE9">
        <w:rPr>
          <w:rFonts w:asciiTheme="minorEastAsia" w:eastAsiaTheme="minorEastAsia" w:hAnsiTheme="minorEastAsia"/>
          <w:sz w:val="21"/>
          <w:szCs w:val="21"/>
        </w:rPr>
        <w:t>静岡営業所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5F95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424AC0" w:rsidRPr="00E85FE9">
        <w:rPr>
          <w:rFonts w:asciiTheme="minorEastAsia" w:eastAsiaTheme="minorEastAsia" w:hAnsiTheme="minorEastAsia"/>
          <w:sz w:val="21"/>
          <w:szCs w:val="21"/>
        </w:rPr>
        <w:t xml:space="preserve">　芹澤　広師</w:t>
      </w:r>
    </w:p>
    <w:p w14:paraId="34A7C9F4" w14:textId="6CFD45AF" w:rsidR="00AB1858" w:rsidRPr="00E85FE9" w:rsidRDefault="00AB1858" w:rsidP="005E01E7">
      <w:pPr>
        <w:tabs>
          <w:tab w:val="left" w:pos="8364"/>
          <w:tab w:val="left" w:pos="8504"/>
        </w:tabs>
        <w:ind w:left="240" w:right="-1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EA12FF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615CE172" w14:textId="0630B722" w:rsidR="00456BEA" w:rsidRPr="00E85FE9" w:rsidRDefault="00AB1858" w:rsidP="007F4709">
      <w:pPr>
        <w:tabs>
          <w:tab w:val="left" w:pos="8364"/>
          <w:tab w:val="left" w:pos="8504"/>
        </w:tabs>
        <w:ind w:right="-1"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13D85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三次元公共測量マニュアルとTechnical report　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C5F95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24AC0" w:rsidRPr="00E85FE9">
        <w:rPr>
          <w:rFonts w:asciiTheme="minorEastAsia" w:eastAsiaTheme="minorEastAsia" w:hAnsiTheme="minorEastAsia" w:hint="eastAsia"/>
          <w:sz w:val="21"/>
          <w:szCs w:val="21"/>
        </w:rPr>
        <w:t>テクニカルサポート部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5F95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424AC0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米山　壽雅</w:t>
      </w:r>
    </w:p>
    <w:p w14:paraId="61B8582A" w14:textId="77777777" w:rsidR="00424AC0" w:rsidRPr="00E85FE9" w:rsidRDefault="00424AC0" w:rsidP="00AB1858">
      <w:pPr>
        <w:tabs>
          <w:tab w:val="left" w:pos="8364"/>
          <w:tab w:val="left" w:pos="8504"/>
        </w:tabs>
        <w:ind w:left="240" w:right="-1"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284CA91" w14:textId="45FD1D36" w:rsidR="00676C47" w:rsidRPr="00E85FE9" w:rsidRDefault="00676C47" w:rsidP="00F969A6">
      <w:pPr>
        <w:tabs>
          <w:tab w:val="left" w:pos="7020"/>
          <w:tab w:val="left" w:pos="7200"/>
          <w:tab w:val="left" w:pos="7380"/>
          <w:tab w:val="left" w:pos="7560"/>
        </w:tabs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>４　閉会挨拶　（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>6:30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4709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D762A5" w:rsidRPr="00E85FE9">
        <w:rPr>
          <w:rFonts w:asciiTheme="minorEastAsia" w:eastAsiaTheme="minorEastAsia" w:hAnsiTheme="minorEastAsia" w:hint="eastAsia"/>
          <w:sz w:val="21"/>
          <w:szCs w:val="21"/>
        </w:rPr>
        <w:t>（一社）静岡県測量設計業協会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C5F95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F5AC7" w:rsidRPr="00E85FE9">
        <w:rPr>
          <w:rFonts w:asciiTheme="minorEastAsia" w:eastAsiaTheme="minorEastAsia" w:hAnsiTheme="minorEastAsia"/>
          <w:sz w:val="21"/>
          <w:szCs w:val="21"/>
        </w:rPr>
        <w:t xml:space="preserve">        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6F5AC7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6C5F95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D4D6E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D4D6E" w:rsidRPr="00E85FE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762A5" w:rsidRPr="00E85FE9">
        <w:rPr>
          <w:rFonts w:asciiTheme="minorEastAsia" w:eastAsiaTheme="minorEastAsia" w:hAnsiTheme="minorEastAsia" w:hint="eastAsia"/>
          <w:sz w:val="21"/>
          <w:szCs w:val="21"/>
        </w:rPr>
        <w:t>藤山　義修</w:t>
      </w:r>
    </w:p>
    <w:p w14:paraId="43BE0A61" w14:textId="77777777" w:rsidR="006E4238" w:rsidRPr="00E85FE9" w:rsidRDefault="006E4238" w:rsidP="00F969A6">
      <w:pPr>
        <w:tabs>
          <w:tab w:val="left" w:pos="7020"/>
          <w:tab w:val="left" w:pos="7200"/>
          <w:tab w:val="left" w:pos="7380"/>
          <w:tab w:val="left" w:pos="7560"/>
        </w:tabs>
        <w:rPr>
          <w:rFonts w:asciiTheme="minorEastAsia" w:eastAsiaTheme="minorEastAsia" w:hAnsiTheme="minorEastAsia"/>
          <w:sz w:val="21"/>
          <w:szCs w:val="21"/>
        </w:rPr>
      </w:pPr>
    </w:p>
    <w:p w14:paraId="5123DB26" w14:textId="14A28A57" w:rsidR="00F969A6" w:rsidRPr="00E85FE9" w:rsidRDefault="00F969A6" w:rsidP="00F969A6">
      <w:pPr>
        <w:tabs>
          <w:tab w:val="left" w:pos="7020"/>
          <w:tab w:val="left" w:pos="7200"/>
          <w:tab w:val="left" w:pos="7380"/>
          <w:tab w:val="left" w:pos="7560"/>
        </w:tabs>
        <w:rPr>
          <w:rFonts w:asciiTheme="minorEastAsia" w:eastAsiaTheme="minorEastAsia" w:hAnsiTheme="minorEastAsia"/>
          <w:sz w:val="21"/>
          <w:szCs w:val="21"/>
        </w:rPr>
      </w:pPr>
      <w:r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85AD8" w:rsidRPr="00E85FE9">
        <w:rPr>
          <w:rFonts w:asciiTheme="minorEastAsia" w:eastAsiaTheme="minorEastAsia" w:hAnsiTheme="minorEastAsia" w:hint="eastAsia"/>
          <w:sz w:val="21"/>
          <w:szCs w:val="21"/>
        </w:rPr>
        <w:t xml:space="preserve">　※　</w:t>
      </w:r>
      <w:r w:rsidR="00345BFE" w:rsidRPr="00E85FE9">
        <w:rPr>
          <w:rFonts w:asciiTheme="minorEastAsia" w:eastAsiaTheme="minorEastAsia" w:hAnsiTheme="minorEastAsia" w:hint="eastAsia"/>
          <w:sz w:val="21"/>
          <w:szCs w:val="21"/>
        </w:rPr>
        <w:t>CPDS、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建設・測量CPD</w:t>
      </w:r>
      <w:r w:rsidR="000C1BB7" w:rsidRPr="00E85FE9">
        <w:rPr>
          <w:rFonts w:asciiTheme="minorEastAsia" w:eastAsiaTheme="minorEastAsia" w:hAnsiTheme="minorEastAsia" w:hint="eastAsia"/>
          <w:sz w:val="21"/>
          <w:szCs w:val="21"/>
        </w:rPr>
        <w:t>認定プログラム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取得</w:t>
      </w:r>
      <w:r w:rsidR="00AB1858" w:rsidRPr="00E85FE9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345BFE" w:rsidRPr="00E85FE9">
        <w:rPr>
          <w:rFonts w:asciiTheme="minorEastAsia" w:eastAsiaTheme="minorEastAsia" w:hAnsiTheme="minorEastAsia" w:hint="eastAsia"/>
          <w:sz w:val="21"/>
          <w:szCs w:val="21"/>
        </w:rPr>
        <w:t>参加証明書</w:t>
      </w:r>
      <w:r w:rsidR="00AB1858" w:rsidRPr="00E85FE9">
        <w:rPr>
          <w:rFonts w:asciiTheme="minorEastAsia" w:eastAsiaTheme="minorEastAsia" w:hAnsiTheme="minorEastAsia" w:hint="eastAsia"/>
          <w:sz w:val="21"/>
          <w:szCs w:val="21"/>
        </w:rPr>
        <w:t>配布</w:t>
      </w:r>
      <w:r w:rsidRPr="00E85FE9">
        <w:rPr>
          <w:rFonts w:asciiTheme="minorEastAsia" w:eastAsiaTheme="minorEastAsia" w:hAnsiTheme="minorEastAsia" w:hint="eastAsia"/>
          <w:sz w:val="21"/>
          <w:szCs w:val="21"/>
        </w:rPr>
        <w:t>予定</w:t>
      </w:r>
    </w:p>
    <w:sectPr w:rsidR="00F969A6" w:rsidRPr="00E85FE9" w:rsidSect="00DB7434">
      <w:headerReference w:type="default" r:id="rId7"/>
      <w:pgSz w:w="11906" w:h="16838"/>
      <w:pgMar w:top="964" w:right="1021" w:bottom="45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CAB9C" w14:textId="77777777" w:rsidR="00E40C61" w:rsidRDefault="00E40C61" w:rsidP="008842C7">
      <w:r>
        <w:separator/>
      </w:r>
    </w:p>
  </w:endnote>
  <w:endnote w:type="continuationSeparator" w:id="0">
    <w:p w14:paraId="36794CDD" w14:textId="77777777" w:rsidR="00E40C61" w:rsidRDefault="00E40C61" w:rsidP="0088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8DF0F" w14:textId="77777777" w:rsidR="00E40C61" w:rsidRDefault="00E40C61" w:rsidP="008842C7">
      <w:r>
        <w:separator/>
      </w:r>
    </w:p>
  </w:footnote>
  <w:footnote w:type="continuationSeparator" w:id="0">
    <w:p w14:paraId="55BD1BBD" w14:textId="77777777" w:rsidR="00E40C61" w:rsidRDefault="00E40C61" w:rsidP="0088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08A5" w14:textId="6B1E7992" w:rsidR="00510735" w:rsidRDefault="00510735">
    <w:pPr>
      <w:pStyle w:val="aa"/>
    </w:pPr>
    <w:r>
      <w:rPr>
        <w:rFonts w:hint="eastAsia"/>
      </w:rPr>
      <w:t xml:space="preserve"> </w:t>
    </w: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400"/>
    <w:multiLevelType w:val="hybridMultilevel"/>
    <w:tmpl w:val="CD8AB226"/>
    <w:lvl w:ilvl="0" w:tplc="5300B0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1C4C68"/>
    <w:multiLevelType w:val="hybridMultilevel"/>
    <w:tmpl w:val="384C42BA"/>
    <w:lvl w:ilvl="0" w:tplc="79FC4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4F3F11"/>
    <w:multiLevelType w:val="hybridMultilevel"/>
    <w:tmpl w:val="AE904D5E"/>
    <w:lvl w:ilvl="0" w:tplc="533C9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5E"/>
    <w:rsid w:val="000935C5"/>
    <w:rsid w:val="000A02CA"/>
    <w:rsid w:val="000A4B66"/>
    <w:rsid w:val="000B0426"/>
    <w:rsid w:val="000C1BB7"/>
    <w:rsid w:val="000C3713"/>
    <w:rsid w:val="000F047E"/>
    <w:rsid w:val="001014D0"/>
    <w:rsid w:val="00131E76"/>
    <w:rsid w:val="0014624D"/>
    <w:rsid w:val="00154C81"/>
    <w:rsid w:val="00187EA8"/>
    <w:rsid w:val="00195359"/>
    <w:rsid w:val="001B3C7A"/>
    <w:rsid w:val="001E0EC8"/>
    <w:rsid w:val="002203A0"/>
    <w:rsid w:val="0024633B"/>
    <w:rsid w:val="002778FF"/>
    <w:rsid w:val="002A708A"/>
    <w:rsid w:val="002C527A"/>
    <w:rsid w:val="002C61B6"/>
    <w:rsid w:val="00315C8E"/>
    <w:rsid w:val="00325882"/>
    <w:rsid w:val="003276BF"/>
    <w:rsid w:val="003347B6"/>
    <w:rsid w:val="00345BFE"/>
    <w:rsid w:val="00363A4D"/>
    <w:rsid w:val="0037226A"/>
    <w:rsid w:val="003756DD"/>
    <w:rsid w:val="00394CE9"/>
    <w:rsid w:val="00396873"/>
    <w:rsid w:val="003A6F0E"/>
    <w:rsid w:val="003F31AC"/>
    <w:rsid w:val="00407D14"/>
    <w:rsid w:val="00424AC0"/>
    <w:rsid w:val="00440EC3"/>
    <w:rsid w:val="004477F5"/>
    <w:rsid w:val="00456BEA"/>
    <w:rsid w:val="004676FF"/>
    <w:rsid w:val="00471A56"/>
    <w:rsid w:val="00476D50"/>
    <w:rsid w:val="00480274"/>
    <w:rsid w:val="0048649F"/>
    <w:rsid w:val="004C5F30"/>
    <w:rsid w:val="004D2210"/>
    <w:rsid w:val="004F62D7"/>
    <w:rsid w:val="00506B84"/>
    <w:rsid w:val="00510735"/>
    <w:rsid w:val="0052323D"/>
    <w:rsid w:val="00527978"/>
    <w:rsid w:val="0056453F"/>
    <w:rsid w:val="00573D81"/>
    <w:rsid w:val="00574F72"/>
    <w:rsid w:val="005822FB"/>
    <w:rsid w:val="005909E1"/>
    <w:rsid w:val="005944B9"/>
    <w:rsid w:val="005E01E7"/>
    <w:rsid w:val="005E03B9"/>
    <w:rsid w:val="005E4EEB"/>
    <w:rsid w:val="00617321"/>
    <w:rsid w:val="0063172F"/>
    <w:rsid w:val="006321D4"/>
    <w:rsid w:val="0064083B"/>
    <w:rsid w:val="006446A4"/>
    <w:rsid w:val="006666B8"/>
    <w:rsid w:val="00676C47"/>
    <w:rsid w:val="00685C46"/>
    <w:rsid w:val="00695462"/>
    <w:rsid w:val="006A6E42"/>
    <w:rsid w:val="006C5F95"/>
    <w:rsid w:val="006E4238"/>
    <w:rsid w:val="006E74E0"/>
    <w:rsid w:val="006F0C52"/>
    <w:rsid w:val="006F5AC7"/>
    <w:rsid w:val="0079118C"/>
    <w:rsid w:val="007A4F01"/>
    <w:rsid w:val="007D2492"/>
    <w:rsid w:val="007F3770"/>
    <w:rsid w:val="007F4709"/>
    <w:rsid w:val="007F6E75"/>
    <w:rsid w:val="00813D85"/>
    <w:rsid w:val="0083391F"/>
    <w:rsid w:val="0083407D"/>
    <w:rsid w:val="008503C1"/>
    <w:rsid w:val="00864FAC"/>
    <w:rsid w:val="008842C7"/>
    <w:rsid w:val="0088741A"/>
    <w:rsid w:val="008A7B72"/>
    <w:rsid w:val="008B0767"/>
    <w:rsid w:val="008B6B48"/>
    <w:rsid w:val="008D1CE1"/>
    <w:rsid w:val="008F6616"/>
    <w:rsid w:val="009035F6"/>
    <w:rsid w:val="009354B9"/>
    <w:rsid w:val="00953928"/>
    <w:rsid w:val="00974611"/>
    <w:rsid w:val="009A078B"/>
    <w:rsid w:val="009C08C3"/>
    <w:rsid w:val="009D4D6E"/>
    <w:rsid w:val="009D5B81"/>
    <w:rsid w:val="009E7092"/>
    <w:rsid w:val="00A04D54"/>
    <w:rsid w:val="00A10AE2"/>
    <w:rsid w:val="00A44A53"/>
    <w:rsid w:val="00A62666"/>
    <w:rsid w:val="00A82036"/>
    <w:rsid w:val="00AA28F0"/>
    <w:rsid w:val="00AB1858"/>
    <w:rsid w:val="00AC346C"/>
    <w:rsid w:val="00AF1B6F"/>
    <w:rsid w:val="00B07D1C"/>
    <w:rsid w:val="00B253BD"/>
    <w:rsid w:val="00B44770"/>
    <w:rsid w:val="00B85AD8"/>
    <w:rsid w:val="00BD4326"/>
    <w:rsid w:val="00C22019"/>
    <w:rsid w:val="00C3216E"/>
    <w:rsid w:val="00C35146"/>
    <w:rsid w:val="00C35B7A"/>
    <w:rsid w:val="00C635E6"/>
    <w:rsid w:val="00C64605"/>
    <w:rsid w:val="00CA04CF"/>
    <w:rsid w:val="00CF535E"/>
    <w:rsid w:val="00D407FE"/>
    <w:rsid w:val="00D44FBD"/>
    <w:rsid w:val="00D64C40"/>
    <w:rsid w:val="00D721F9"/>
    <w:rsid w:val="00D73E89"/>
    <w:rsid w:val="00D74F0E"/>
    <w:rsid w:val="00D762A5"/>
    <w:rsid w:val="00DB7434"/>
    <w:rsid w:val="00DE0C4F"/>
    <w:rsid w:val="00DE51C8"/>
    <w:rsid w:val="00E14C07"/>
    <w:rsid w:val="00E163EF"/>
    <w:rsid w:val="00E40C61"/>
    <w:rsid w:val="00E53438"/>
    <w:rsid w:val="00E549D6"/>
    <w:rsid w:val="00E60EA8"/>
    <w:rsid w:val="00E6690E"/>
    <w:rsid w:val="00E83767"/>
    <w:rsid w:val="00E85FE9"/>
    <w:rsid w:val="00E86586"/>
    <w:rsid w:val="00E87B90"/>
    <w:rsid w:val="00E91D46"/>
    <w:rsid w:val="00EA12FF"/>
    <w:rsid w:val="00EA5836"/>
    <w:rsid w:val="00ED2AC6"/>
    <w:rsid w:val="00EE4B74"/>
    <w:rsid w:val="00F018B9"/>
    <w:rsid w:val="00F058F1"/>
    <w:rsid w:val="00F25501"/>
    <w:rsid w:val="00F42EE0"/>
    <w:rsid w:val="00F969A6"/>
    <w:rsid w:val="00FC718A"/>
    <w:rsid w:val="00FD7819"/>
    <w:rsid w:val="00FE1E5F"/>
    <w:rsid w:val="00FF0754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4BE4C"/>
  <w15:docId w15:val="{CAE4FE51-B99B-49B1-B9AC-FE7600C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3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F535E"/>
  </w:style>
  <w:style w:type="paragraph" w:styleId="a4">
    <w:name w:val="Closing"/>
    <w:basedOn w:val="a"/>
    <w:rsid w:val="00CF535E"/>
    <w:pPr>
      <w:jc w:val="right"/>
    </w:pPr>
  </w:style>
  <w:style w:type="paragraph" w:styleId="a5">
    <w:name w:val="Note Heading"/>
    <w:basedOn w:val="a"/>
    <w:next w:val="a"/>
    <w:rsid w:val="00CF535E"/>
    <w:pPr>
      <w:jc w:val="center"/>
    </w:pPr>
  </w:style>
  <w:style w:type="paragraph" w:styleId="a6">
    <w:name w:val="Date"/>
    <w:basedOn w:val="a"/>
    <w:next w:val="a"/>
    <w:rsid w:val="00CF535E"/>
  </w:style>
  <w:style w:type="paragraph" w:styleId="a7">
    <w:name w:val="Balloon Text"/>
    <w:basedOn w:val="a"/>
    <w:link w:val="a8"/>
    <w:rsid w:val="00E87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87B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A28F0"/>
    <w:pPr>
      <w:ind w:leftChars="400" w:left="840"/>
    </w:pPr>
  </w:style>
  <w:style w:type="paragraph" w:styleId="aa">
    <w:name w:val="header"/>
    <w:basedOn w:val="a"/>
    <w:link w:val="ab"/>
    <w:unhideWhenUsed/>
    <w:rsid w:val="008842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842C7"/>
    <w:rPr>
      <w:kern w:val="2"/>
      <w:sz w:val="24"/>
      <w:szCs w:val="24"/>
    </w:rPr>
  </w:style>
  <w:style w:type="paragraph" w:styleId="ac">
    <w:name w:val="footer"/>
    <w:basedOn w:val="a"/>
    <w:link w:val="ad"/>
    <w:unhideWhenUsed/>
    <w:rsid w:val="008842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842C7"/>
    <w:rPr>
      <w:kern w:val="2"/>
      <w:sz w:val="24"/>
      <w:szCs w:val="24"/>
    </w:rPr>
  </w:style>
  <w:style w:type="table" w:styleId="ae">
    <w:name w:val="Table Grid"/>
    <w:basedOn w:val="a1"/>
    <w:rsid w:val="0088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 測 協 第１５号</vt:lpstr>
      <vt:lpstr>静 測 協 第１５号</vt:lpstr>
    </vt:vector>
  </TitlesOfParts>
  <Company>静岡県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測 協 第１５号</dc:title>
  <dc:creator>静岡県測量設計業協会</dc:creator>
  <cp:lastModifiedBy>kyoukai01@sizkk1.onmicrosoft.com</cp:lastModifiedBy>
  <cp:revision>3</cp:revision>
  <cp:lastPrinted>2020-10-25T02:50:00Z</cp:lastPrinted>
  <dcterms:created xsi:type="dcterms:W3CDTF">2020-11-19T00:32:00Z</dcterms:created>
  <dcterms:modified xsi:type="dcterms:W3CDTF">2020-11-19T02:03:00Z</dcterms:modified>
</cp:coreProperties>
</file>